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80" w:rightFromText="180" w:horzAnchor="margin" w:tblpXSpec="center" w:tblpY="-505"/>
        <w:tblW w:w="14780" w:type="dxa"/>
        <w:tblLook w:val="04A0" w:firstRow="1" w:lastRow="0" w:firstColumn="1" w:lastColumn="0" w:noHBand="0" w:noVBand="1"/>
      </w:tblPr>
      <w:tblGrid>
        <w:gridCol w:w="1369"/>
        <w:gridCol w:w="1225"/>
        <w:gridCol w:w="1025"/>
        <w:gridCol w:w="884"/>
        <w:gridCol w:w="1122"/>
        <w:gridCol w:w="877"/>
        <w:gridCol w:w="1481"/>
        <w:gridCol w:w="1752"/>
        <w:gridCol w:w="1530"/>
        <w:gridCol w:w="935"/>
        <w:gridCol w:w="1636"/>
        <w:gridCol w:w="944"/>
      </w:tblGrid>
      <w:tr w:rsidR="001150D2" w:rsidRPr="009D0DCC" w:rsidTr="001150D2">
        <w:tc>
          <w:tcPr>
            <w:tcW w:w="1369" w:type="dxa"/>
          </w:tcPr>
          <w:p w:rsidR="001150D2" w:rsidRPr="00AD12BA" w:rsidRDefault="001150D2" w:rsidP="00227818">
            <w:pPr>
              <w:jc w:val="both"/>
              <w:rPr>
                <w:rFonts w:ascii="Times New Roman" w:hAnsi="Times New Roman" w:cs="Times New Roman"/>
                <w:sz w:val="16"/>
                <w:szCs w:val="16"/>
              </w:rPr>
            </w:pPr>
            <w:r w:rsidRPr="00AD12BA">
              <w:rPr>
                <w:rFonts w:ascii="Times New Roman" w:hAnsi="Times New Roman" w:cs="Times New Roman"/>
                <w:sz w:val="16"/>
                <w:szCs w:val="16"/>
              </w:rPr>
              <w:t>Муниципальный район</w:t>
            </w:r>
          </w:p>
        </w:tc>
        <w:tc>
          <w:tcPr>
            <w:tcW w:w="1225" w:type="dxa"/>
          </w:tcPr>
          <w:p w:rsidR="001150D2" w:rsidRPr="00AD12BA" w:rsidRDefault="001150D2" w:rsidP="00227818">
            <w:pPr>
              <w:rPr>
                <w:rFonts w:ascii="Times New Roman" w:hAnsi="Times New Roman" w:cs="Times New Roman"/>
                <w:sz w:val="16"/>
                <w:szCs w:val="16"/>
              </w:rPr>
            </w:pPr>
            <w:r w:rsidRPr="00AD12BA">
              <w:rPr>
                <w:rFonts w:ascii="Times New Roman" w:hAnsi="Times New Roman" w:cs="Times New Roman"/>
                <w:sz w:val="16"/>
                <w:szCs w:val="16"/>
              </w:rPr>
              <w:t>Населенный пункт</w:t>
            </w:r>
          </w:p>
        </w:tc>
        <w:tc>
          <w:tcPr>
            <w:tcW w:w="1025" w:type="dxa"/>
          </w:tcPr>
          <w:p w:rsidR="001150D2" w:rsidRPr="00AD12BA" w:rsidRDefault="001150D2" w:rsidP="00227818">
            <w:pPr>
              <w:rPr>
                <w:rFonts w:ascii="Times New Roman" w:hAnsi="Times New Roman" w:cs="Times New Roman"/>
                <w:sz w:val="16"/>
                <w:szCs w:val="16"/>
              </w:rPr>
            </w:pPr>
            <w:r w:rsidRPr="00AD12BA">
              <w:rPr>
                <w:rFonts w:ascii="Times New Roman" w:hAnsi="Times New Roman" w:cs="Times New Roman"/>
                <w:sz w:val="16"/>
                <w:szCs w:val="16"/>
              </w:rPr>
              <w:t>ФИО</w:t>
            </w:r>
          </w:p>
        </w:tc>
        <w:tc>
          <w:tcPr>
            <w:tcW w:w="884" w:type="dxa"/>
          </w:tcPr>
          <w:p w:rsidR="001150D2" w:rsidRPr="00AD12BA" w:rsidRDefault="001150D2" w:rsidP="00227818">
            <w:pPr>
              <w:rPr>
                <w:rFonts w:ascii="Times New Roman" w:hAnsi="Times New Roman" w:cs="Times New Roman"/>
                <w:sz w:val="16"/>
                <w:szCs w:val="16"/>
              </w:rPr>
            </w:pPr>
            <w:r w:rsidRPr="00AD12BA">
              <w:rPr>
                <w:rFonts w:ascii="Times New Roman" w:hAnsi="Times New Roman" w:cs="Times New Roman"/>
                <w:sz w:val="16"/>
                <w:szCs w:val="16"/>
              </w:rPr>
              <w:t xml:space="preserve">Дата рождения </w:t>
            </w:r>
          </w:p>
        </w:tc>
        <w:tc>
          <w:tcPr>
            <w:tcW w:w="1122" w:type="dxa"/>
          </w:tcPr>
          <w:p w:rsidR="001150D2" w:rsidRPr="00AD12BA" w:rsidRDefault="001150D2" w:rsidP="00227818">
            <w:pPr>
              <w:rPr>
                <w:rFonts w:ascii="Times New Roman" w:hAnsi="Times New Roman" w:cs="Times New Roman"/>
                <w:sz w:val="16"/>
                <w:szCs w:val="16"/>
              </w:rPr>
            </w:pPr>
            <w:bookmarkStart w:id="0" w:name="_GoBack"/>
            <w:bookmarkEnd w:id="0"/>
            <w:r w:rsidRPr="00AD12BA">
              <w:rPr>
                <w:rFonts w:ascii="Times New Roman" w:hAnsi="Times New Roman" w:cs="Times New Roman"/>
                <w:sz w:val="16"/>
                <w:szCs w:val="16"/>
              </w:rPr>
              <w:t>Место работы ,занимаемая должность</w:t>
            </w:r>
          </w:p>
        </w:tc>
        <w:tc>
          <w:tcPr>
            <w:tcW w:w="877" w:type="dxa"/>
          </w:tcPr>
          <w:p w:rsidR="001150D2" w:rsidRPr="00AD12BA" w:rsidRDefault="001150D2" w:rsidP="00227818">
            <w:pPr>
              <w:jc w:val="both"/>
              <w:rPr>
                <w:rFonts w:ascii="Times New Roman" w:hAnsi="Times New Roman" w:cs="Times New Roman"/>
                <w:sz w:val="16"/>
                <w:szCs w:val="16"/>
              </w:rPr>
            </w:pPr>
            <w:r w:rsidRPr="00AD12BA">
              <w:rPr>
                <w:rFonts w:ascii="Times New Roman" w:hAnsi="Times New Roman" w:cs="Times New Roman"/>
                <w:sz w:val="16"/>
                <w:szCs w:val="16"/>
              </w:rPr>
              <w:t>Трудовой стаж</w:t>
            </w:r>
          </w:p>
        </w:tc>
        <w:tc>
          <w:tcPr>
            <w:tcW w:w="1481" w:type="dxa"/>
          </w:tcPr>
          <w:p w:rsidR="001150D2" w:rsidRPr="00AD12BA" w:rsidRDefault="001150D2" w:rsidP="00227818">
            <w:pPr>
              <w:rPr>
                <w:rFonts w:ascii="Times New Roman" w:hAnsi="Times New Roman" w:cs="Times New Roman"/>
                <w:sz w:val="16"/>
                <w:szCs w:val="16"/>
              </w:rPr>
            </w:pPr>
            <w:r w:rsidRPr="00AD12BA">
              <w:rPr>
                <w:rFonts w:ascii="Times New Roman" w:hAnsi="Times New Roman" w:cs="Times New Roman"/>
                <w:sz w:val="16"/>
                <w:szCs w:val="16"/>
              </w:rPr>
              <w:t xml:space="preserve">Краткая </w:t>
            </w:r>
          </w:p>
          <w:p w:rsidR="001150D2" w:rsidRPr="00AD12BA" w:rsidRDefault="001150D2" w:rsidP="00227818">
            <w:pPr>
              <w:rPr>
                <w:rFonts w:ascii="Times New Roman" w:hAnsi="Times New Roman" w:cs="Times New Roman"/>
                <w:sz w:val="16"/>
                <w:szCs w:val="16"/>
              </w:rPr>
            </w:pPr>
            <w:r w:rsidRPr="00AD12BA">
              <w:rPr>
                <w:rFonts w:ascii="Times New Roman" w:hAnsi="Times New Roman" w:cs="Times New Roman"/>
                <w:sz w:val="16"/>
                <w:szCs w:val="16"/>
              </w:rPr>
              <w:t>характеристика</w:t>
            </w:r>
          </w:p>
          <w:p w:rsidR="001150D2" w:rsidRPr="00AD12BA" w:rsidRDefault="001150D2" w:rsidP="00227818">
            <w:pPr>
              <w:rPr>
                <w:rFonts w:ascii="Times New Roman" w:hAnsi="Times New Roman" w:cs="Times New Roman"/>
                <w:sz w:val="16"/>
                <w:szCs w:val="16"/>
              </w:rPr>
            </w:pPr>
            <w:r w:rsidRPr="00AD12BA">
              <w:rPr>
                <w:rFonts w:ascii="Times New Roman" w:hAnsi="Times New Roman" w:cs="Times New Roman"/>
                <w:sz w:val="16"/>
                <w:szCs w:val="16"/>
              </w:rPr>
              <w:t>деятельности,</w:t>
            </w:r>
          </w:p>
          <w:p w:rsidR="001150D2" w:rsidRPr="00AD12BA" w:rsidRDefault="001150D2" w:rsidP="00227818">
            <w:pPr>
              <w:rPr>
                <w:rFonts w:ascii="Times New Roman" w:hAnsi="Times New Roman" w:cs="Times New Roman"/>
                <w:sz w:val="16"/>
                <w:szCs w:val="16"/>
              </w:rPr>
            </w:pPr>
            <w:r w:rsidRPr="00AD12BA">
              <w:rPr>
                <w:rFonts w:ascii="Times New Roman" w:hAnsi="Times New Roman" w:cs="Times New Roman"/>
                <w:sz w:val="16"/>
                <w:szCs w:val="16"/>
              </w:rPr>
              <w:t>подробное</w:t>
            </w:r>
          </w:p>
          <w:p w:rsidR="001150D2" w:rsidRPr="00AD12BA" w:rsidRDefault="001150D2" w:rsidP="00227818">
            <w:pPr>
              <w:rPr>
                <w:rFonts w:ascii="Times New Roman" w:hAnsi="Times New Roman" w:cs="Times New Roman"/>
                <w:sz w:val="16"/>
                <w:szCs w:val="16"/>
              </w:rPr>
            </w:pPr>
            <w:r w:rsidRPr="00AD12BA">
              <w:rPr>
                <w:rFonts w:ascii="Times New Roman" w:hAnsi="Times New Roman" w:cs="Times New Roman"/>
                <w:sz w:val="16"/>
                <w:szCs w:val="16"/>
              </w:rPr>
              <w:t xml:space="preserve">описание </w:t>
            </w:r>
          </w:p>
          <w:p w:rsidR="001150D2" w:rsidRPr="00AD12BA" w:rsidRDefault="001150D2" w:rsidP="00227818">
            <w:pPr>
              <w:rPr>
                <w:rFonts w:ascii="Times New Roman" w:hAnsi="Times New Roman" w:cs="Times New Roman"/>
                <w:sz w:val="16"/>
                <w:szCs w:val="16"/>
              </w:rPr>
            </w:pPr>
            <w:r w:rsidRPr="00AD12BA">
              <w:rPr>
                <w:rFonts w:ascii="Times New Roman" w:hAnsi="Times New Roman" w:cs="Times New Roman"/>
                <w:sz w:val="16"/>
                <w:szCs w:val="16"/>
              </w:rPr>
              <w:t>внесенного вклада в развитие России, Республики Татарстан</w:t>
            </w:r>
          </w:p>
          <w:p w:rsidR="001150D2" w:rsidRPr="00AD12BA" w:rsidRDefault="001150D2" w:rsidP="00227818">
            <w:pPr>
              <w:rPr>
                <w:rFonts w:ascii="Times New Roman" w:hAnsi="Times New Roman" w:cs="Times New Roman"/>
                <w:sz w:val="16"/>
                <w:szCs w:val="16"/>
              </w:rPr>
            </w:pPr>
          </w:p>
        </w:tc>
        <w:tc>
          <w:tcPr>
            <w:tcW w:w="1752" w:type="dxa"/>
          </w:tcPr>
          <w:p w:rsidR="001150D2" w:rsidRPr="00AD12BA" w:rsidRDefault="001150D2" w:rsidP="00227818">
            <w:pPr>
              <w:rPr>
                <w:rFonts w:ascii="Times New Roman" w:hAnsi="Times New Roman" w:cs="Times New Roman"/>
                <w:sz w:val="16"/>
                <w:szCs w:val="16"/>
              </w:rPr>
            </w:pPr>
            <w:r w:rsidRPr="00AD12BA">
              <w:rPr>
                <w:rFonts w:ascii="Times New Roman" w:hAnsi="Times New Roman" w:cs="Times New Roman"/>
                <w:sz w:val="16"/>
                <w:szCs w:val="16"/>
              </w:rPr>
              <w:t>О</w:t>
            </w:r>
            <w:r>
              <w:rPr>
                <w:rFonts w:ascii="Times New Roman" w:hAnsi="Times New Roman" w:cs="Times New Roman"/>
                <w:sz w:val="16"/>
                <w:szCs w:val="16"/>
              </w:rPr>
              <w:t>б</w:t>
            </w:r>
            <w:r w:rsidRPr="00AD12BA">
              <w:rPr>
                <w:rFonts w:ascii="Times New Roman" w:hAnsi="Times New Roman" w:cs="Times New Roman"/>
                <w:sz w:val="16"/>
                <w:szCs w:val="16"/>
              </w:rPr>
              <w:t>щественная</w:t>
            </w:r>
          </w:p>
          <w:p w:rsidR="001150D2" w:rsidRPr="00AD12BA" w:rsidRDefault="001150D2" w:rsidP="00227818">
            <w:pPr>
              <w:rPr>
                <w:rFonts w:ascii="Times New Roman" w:hAnsi="Times New Roman" w:cs="Times New Roman"/>
                <w:sz w:val="16"/>
                <w:szCs w:val="16"/>
              </w:rPr>
            </w:pPr>
            <w:r w:rsidRPr="00AD12BA">
              <w:rPr>
                <w:rFonts w:ascii="Times New Roman" w:hAnsi="Times New Roman" w:cs="Times New Roman"/>
                <w:sz w:val="16"/>
                <w:szCs w:val="16"/>
              </w:rPr>
              <w:t>деятельность</w:t>
            </w:r>
          </w:p>
        </w:tc>
        <w:tc>
          <w:tcPr>
            <w:tcW w:w="1530" w:type="dxa"/>
          </w:tcPr>
          <w:p w:rsidR="001150D2" w:rsidRPr="00AD12BA" w:rsidRDefault="001150D2" w:rsidP="00227818">
            <w:pPr>
              <w:rPr>
                <w:rFonts w:ascii="Times New Roman" w:hAnsi="Times New Roman" w:cs="Times New Roman"/>
                <w:sz w:val="16"/>
                <w:szCs w:val="16"/>
              </w:rPr>
            </w:pPr>
            <w:r w:rsidRPr="00AD12BA">
              <w:rPr>
                <w:rFonts w:ascii="Times New Roman" w:hAnsi="Times New Roman" w:cs="Times New Roman"/>
                <w:sz w:val="16"/>
                <w:szCs w:val="16"/>
              </w:rPr>
              <w:t xml:space="preserve">Благотворительная </w:t>
            </w:r>
          </w:p>
          <w:p w:rsidR="001150D2" w:rsidRPr="00AD12BA" w:rsidRDefault="001150D2" w:rsidP="00227818">
            <w:pPr>
              <w:rPr>
                <w:rFonts w:ascii="Times New Roman" w:hAnsi="Times New Roman" w:cs="Times New Roman"/>
                <w:sz w:val="16"/>
                <w:szCs w:val="16"/>
              </w:rPr>
            </w:pPr>
            <w:r w:rsidRPr="00AD12BA">
              <w:rPr>
                <w:rFonts w:ascii="Times New Roman" w:hAnsi="Times New Roman" w:cs="Times New Roman"/>
                <w:sz w:val="16"/>
                <w:szCs w:val="16"/>
              </w:rPr>
              <w:t>деятельность</w:t>
            </w:r>
          </w:p>
        </w:tc>
        <w:tc>
          <w:tcPr>
            <w:tcW w:w="935" w:type="dxa"/>
          </w:tcPr>
          <w:p w:rsidR="001150D2" w:rsidRPr="00AD12BA" w:rsidRDefault="001150D2" w:rsidP="00227818">
            <w:pPr>
              <w:rPr>
                <w:rFonts w:ascii="Times New Roman" w:hAnsi="Times New Roman" w:cs="Times New Roman"/>
                <w:sz w:val="16"/>
                <w:szCs w:val="16"/>
              </w:rPr>
            </w:pPr>
            <w:r w:rsidRPr="00AD12BA">
              <w:rPr>
                <w:rFonts w:ascii="Times New Roman" w:hAnsi="Times New Roman" w:cs="Times New Roman"/>
                <w:sz w:val="16"/>
                <w:szCs w:val="16"/>
              </w:rPr>
              <w:t>Сведения о семье</w:t>
            </w:r>
          </w:p>
        </w:tc>
        <w:tc>
          <w:tcPr>
            <w:tcW w:w="1636" w:type="dxa"/>
          </w:tcPr>
          <w:p w:rsidR="001150D2" w:rsidRPr="00AD12BA" w:rsidRDefault="001150D2" w:rsidP="00227818">
            <w:pPr>
              <w:rPr>
                <w:rFonts w:ascii="Times New Roman" w:hAnsi="Times New Roman" w:cs="Times New Roman"/>
                <w:sz w:val="16"/>
                <w:szCs w:val="16"/>
              </w:rPr>
            </w:pPr>
            <w:r w:rsidRPr="00AD12BA">
              <w:rPr>
                <w:rFonts w:ascii="Times New Roman" w:hAnsi="Times New Roman" w:cs="Times New Roman"/>
                <w:sz w:val="16"/>
                <w:szCs w:val="16"/>
              </w:rPr>
              <w:t>Награды и</w:t>
            </w:r>
          </w:p>
          <w:p w:rsidR="001150D2" w:rsidRPr="00AD12BA" w:rsidRDefault="001150D2" w:rsidP="00227818">
            <w:pPr>
              <w:rPr>
                <w:rFonts w:ascii="Times New Roman" w:hAnsi="Times New Roman" w:cs="Times New Roman"/>
                <w:sz w:val="16"/>
                <w:szCs w:val="16"/>
              </w:rPr>
            </w:pPr>
            <w:proofErr w:type="spellStart"/>
            <w:r w:rsidRPr="00AD12BA">
              <w:rPr>
                <w:rFonts w:ascii="Times New Roman" w:hAnsi="Times New Roman" w:cs="Times New Roman"/>
                <w:sz w:val="16"/>
                <w:szCs w:val="16"/>
              </w:rPr>
              <w:t>поощерения</w:t>
            </w:r>
            <w:proofErr w:type="spellEnd"/>
          </w:p>
          <w:p w:rsidR="001150D2" w:rsidRPr="00AD12BA" w:rsidRDefault="001150D2" w:rsidP="00227818">
            <w:pPr>
              <w:rPr>
                <w:rFonts w:ascii="Times New Roman" w:hAnsi="Times New Roman" w:cs="Times New Roman"/>
                <w:sz w:val="16"/>
                <w:szCs w:val="16"/>
              </w:rPr>
            </w:pPr>
            <w:r w:rsidRPr="00AD12BA">
              <w:rPr>
                <w:rFonts w:ascii="Times New Roman" w:hAnsi="Times New Roman" w:cs="Times New Roman"/>
                <w:sz w:val="16"/>
                <w:szCs w:val="16"/>
              </w:rPr>
              <w:t xml:space="preserve"> личные и коллектива</w:t>
            </w:r>
          </w:p>
          <w:p w:rsidR="001150D2" w:rsidRPr="00AD12BA" w:rsidRDefault="001150D2" w:rsidP="00227818">
            <w:pPr>
              <w:rPr>
                <w:rFonts w:ascii="Times New Roman" w:hAnsi="Times New Roman" w:cs="Times New Roman"/>
                <w:sz w:val="16"/>
                <w:szCs w:val="16"/>
              </w:rPr>
            </w:pPr>
          </w:p>
          <w:p w:rsidR="001150D2" w:rsidRPr="00AD12BA" w:rsidRDefault="001150D2" w:rsidP="00227818">
            <w:pPr>
              <w:rPr>
                <w:rFonts w:ascii="Times New Roman" w:hAnsi="Times New Roman" w:cs="Times New Roman"/>
                <w:sz w:val="16"/>
                <w:szCs w:val="16"/>
              </w:rPr>
            </w:pPr>
            <w:r w:rsidRPr="00AD12BA">
              <w:rPr>
                <w:rFonts w:ascii="Times New Roman" w:hAnsi="Times New Roman" w:cs="Times New Roman"/>
                <w:sz w:val="16"/>
                <w:szCs w:val="16"/>
              </w:rPr>
              <w:t xml:space="preserve"> </w:t>
            </w:r>
          </w:p>
        </w:tc>
        <w:tc>
          <w:tcPr>
            <w:tcW w:w="944" w:type="dxa"/>
          </w:tcPr>
          <w:p w:rsidR="001150D2" w:rsidRPr="00AD12BA" w:rsidRDefault="001150D2" w:rsidP="00227818">
            <w:pPr>
              <w:rPr>
                <w:rFonts w:ascii="Times New Roman" w:hAnsi="Times New Roman" w:cs="Times New Roman"/>
                <w:sz w:val="16"/>
                <w:szCs w:val="16"/>
              </w:rPr>
            </w:pPr>
            <w:proofErr w:type="spellStart"/>
            <w:r w:rsidRPr="00AD12BA">
              <w:rPr>
                <w:rFonts w:ascii="Times New Roman" w:hAnsi="Times New Roman" w:cs="Times New Roman"/>
                <w:sz w:val="16"/>
                <w:szCs w:val="16"/>
              </w:rPr>
              <w:t>Жизненый</w:t>
            </w:r>
            <w:proofErr w:type="spellEnd"/>
          </w:p>
          <w:p w:rsidR="001150D2" w:rsidRPr="00AD12BA" w:rsidRDefault="001150D2" w:rsidP="00227818">
            <w:pPr>
              <w:rPr>
                <w:rFonts w:ascii="Times New Roman" w:hAnsi="Times New Roman" w:cs="Times New Roman"/>
                <w:sz w:val="16"/>
                <w:szCs w:val="16"/>
              </w:rPr>
            </w:pPr>
            <w:r w:rsidRPr="00AD12BA">
              <w:rPr>
                <w:rFonts w:ascii="Times New Roman" w:hAnsi="Times New Roman" w:cs="Times New Roman"/>
                <w:sz w:val="16"/>
                <w:szCs w:val="16"/>
              </w:rPr>
              <w:t>девиз</w:t>
            </w:r>
          </w:p>
        </w:tc>
      </w:tr>
      <w:tr w:rsidR="001150D2" w:rsidRPr="009D0DCC" w:rsidTr="001150D2">
        <w:tc>
          <w:tcPr>
            <w:tcW w:w="1369" w:type="dxa"/>
          </w:tcPr>
          <w:p w:rsidR="001150D2" w:rsidRPr="00AD12BA" w:rsidRDefault="001150D2" w:rsidP="00227818">
            <w:pPr>
              <w:rPr>
                <w:rFonts w:ascii="Times New Roman" w:hAnsi="Times New Roman" w:cs="Times New Roman"/>
                <w:sz w:val="16"/>
                <w:szCs w:val="16"/>
              </w:rPr>
            </w:pPr>
            <w:r>
              <w:rPr>
                <w:rFonts w:ascii="Times New Roman" w:hAnsi="Times New Roman" w:cs="Times New Roman"/>
                <w:sz w:val="16"/>
                <w:szCs w:val="16"/>
              </w:rPr>
              <w:t>Республика Татарстан, Нижнекамский район</w:t>
            </w:r>
          </w:p>
          <w:p w:rsidR="001150D2" w:rsidRPr="00AD12BA" w:rsidRDefault="001150D2" w:rsidP="00227818">
            <w:pPr>
              <w:rPr>
                <w:rFonts w:ascii="Times New Roman" w:hAnsi="Times New Roman" w:cs="Times New Roman"/>
                <w:sz w:val="16"/>
                <w:szCs w:val="16"/>
              </w:rPr>
            </w:pPr>
          </w:p>
          <w:p w:rsidR="001150D2" w:rsidRPr="00AD12BA" w:rsidRDefault="001150D2" w:rsidP="00227818">
            <w:pPr>
              <w:rPr>
                <w:rFonts w:ascii="Times New Roman" w:hAnsi="Times New Roman" w:cs="Times New Roman"/>
                <w:sz w:val="16"/>
                <w:szCs w:val="16"/>
              </w:rPr>
            </w:pPr>
          </w:p>
          <w:p w:rsidR="001150D2" w:rsidRPr="00AD12BA" w:rsidRDefault="001150D2" w:rsidP="00227818">
            <w:pPr>
              <w:rPr>
                <w:rFonts w:ascii="Times New Roman" w:hAnsi="Times New Roman" w:cs="Times New Roman"/>
                <w:sz w:val="16"/>
                <w:szCs w:val="16"/>
              </w:rPr>
            </w:pPr>
          </w:p>
          <w:p w:rsidR="001150D2" w:rsidRPr="00AD12BA" w:rsidRDefault="001150D2" w:rsidP="00227818">
            <w:pPr>
              <w:rPr>
                <w:rFonts w:ascii="Times New Roman" w:hAnsi="Times New Roman" w:cs="Times New Roman"/>
                <w:sz w:val="16"/>
                <w:szCs w:val="16"/>
              </w:rPr>
            </w:pPr>
          </w:p>
          <w:p w:rsidR="001150D2" w:rsidRPr="00AD12BA" w:rsidRDefault="001150D2" w:rsidP="00227818">
            <w:pPr>
              <w:rPr>
                <w:rFonts w:ascii="Times New Roman" w:hAnsi="Times New Roman" w:cs="Times New Roman"/>
                <w:sz w:val="16"/>
                <w:szCs w:val="16"/>
              </w:rPr>
            </w:pPr>
          </w:p>
          <w:p w:rsidR="001150D2" w:rsidRPr="00AD12BA" w:rsidRDefault="001150D2" w:rsidP="00227818">
            <w:pPr>
              <w:rPr>
                <w:rFonts w:ascii="Times New Roman" w:hAnsi="Times New Roman" w:cs="Times New Roman"/>
                <w:sz w:val="16"/>
                <w:szCs w:val="16"/>
              </w:rPr>
            </w:pPr>
          </w:p>
          <w:p w:rsidR="001150D2" w:rsidRPr="00AD12BA" w:rsidRDefault="001150D2" w:rsidP="00227818">
            <w:pPr>
              <w:rPr>
                <w:rFonts w:ascii="Times New Roman" w:hAnsi="Times New Roman" w:cs="Times New Roman"/>
                <w:sz w:val="16"/>
                <w:szCs w:val="16"/>
              </w:rPr>
            </w:pPr>
          </w:p>
          <w:p w:rsidR="001150D2" w:rsidRPr="00AD12BA" w:rsidRDefault="001150D2" w:rsidP="00227818">
            <w:pPr>
              <w:rPr>
                <w:rFonts w:ascii="Times New Roman" w:hAnsi="Times New Roman" w:cs="Times New Roman"/>
                <w:sz w:val="16"/>
                <w:szCs w:val="16"/>
              </w:rPr>
            </w:pPr>
          </w:p>
          <w:p w:rsidR="001150D2" w:rsidRPr="00AD12BA" w:rsidRDefault="001150D2" w:rsidP="00227818">
            <w:pPr>
              <w:rPr>
                <w:rFonts w:ascii="Times New Roman" w:hAnsi="Times New Roman" w:cs="Times New Roman"/>
                <w:sz w:val="16"/>
                <w:szCs w:val="16"/>
              </w:rPr>
            </w:pPr>
          </w:p>
          <w:p w:rsidR="001150D2" w:rsidRPr="00AD12BA" w:rsidRDefault="001150D2" w:rsidP="00227818">
            <w:pPr>
              <w:rPr>
                <w:rFonts w:ascii="Times New Roman" w:hAnsi="Times New Roman" w:cs="Times New Roman"/>
                <w:sz w:val="16"/>
                <w:szCs w:val="16"/>
              </w:rPr>
            </w:pPr>
          </w:p>
          <w:p w:rsidR="001150D2" w:rsidRPr="00AD12BA" w:rsidRDefault="001150D2" w:rsidP="00227818">
            <w:pPr>
              <w:rPr>
                <w:rFonts w:ascii="Times New Roman" w:hAnsi="Times New Roman" w:cs="Times New Roman"/>
                <w:sz w:val="16"/>
                <w:szCs w:val="16"/>
              </w:rPr>
            </w:pPr>
          </w:p>
          <w:p w:rsidR="001150D2" w:rsidRPr="00AD12BA" w:rsidRDefault="001150D2" w:rsidP="00227818">
            <w:pPr>
              <w:rPr>
                <w:rFonts w:ascii="Times New Roman" w:hAnsi="Times New Roman" w:cs="Times New Roman"/>
                <w:sz w:val="16"/>
                <w:szCs w:val="16"/>
              </w:rPr>
            </w:pPr>
          </w:p>
          <w:p w:rsidR="001150D2" w:rsidRPr="00AD12BA" w:rsidRDefault="001150D2" w:rsidP="00227818">
            <w:pPr>
              <w:rPr>
                <w:rFonts w:ascii="Times New Roman" w:hAnsi="Times New Roman" w:cs="Times New Roman"/>
                <w:sz w:val="16"/>
                <w:szCs w:val="16"/>
              </w:rPr>
            </w:pPr>
          </w:p>
          <w:p w:rsidR="001150D2" w:rsidRPr="00AD12BA" w:rsidRDefault="001150D2" w:rsidP="00227818">
            <w:pPr>
              <w:rPr>
                <w:rFonts w:ascii="Times New Roman" w:hAnsi="Times New Roman" w:cs="Times New Roman"/>
                <w:sz w:val="16"/>
                <w:szCs w:val="16"/>
              </w:rPr>
            </w:pPr>
          </w:p>
          <w:p w:rsidR="001150D2" w:rsidRPr="00AD12BA" w:rsidRDefault="001150D2" w:rsidP="00227818">
            <w:pPr>
              <w:rPr>
                <w:rFonts w:ascii="Times New Roman" w:hAnsi="Times New Roman" w:cs="Times New Roman"/>
                <w:sz w:val="16"/>
                <w:szCs w:val="16"/>
              </w:rPr>
            </w:pPr>
          </w:p>
          <w:p w:rsidR="001150D2" w:rsidRPr="00AD12BA" w:rsidRDefault="001150D2" w:rsidP="00227818">
            <w:pPr>
              <w:rPr>
                <w:rFonts w:ascii="Times New Roman" w:hAnsi="Times New Roman" w:cs="Times New Roman"/>
                <w:sz w:val="16"/>
                <w:szCs w:val="16"/>
              </w:rPr>
            </w:pPr>
          </w:p>
          <w:p w:rsidR="001150D2" w:rsidRPr="00AD12BA" w:rsidRDefault="001150D2" w:rsidP="00227818">
            <w:pPr>
              <w:rPr>
                <w:rFonts w:ascii="Times New Roman" w:hAnsi="Times New Roman" w:cs="Times New Roman"/>
                <w:sz w:val="16"/>
                <w:szCs w:val="16"/>
              </w:rPr>
            </w:pPr>
          </w:p>
          <w:p w:rsidR="001150D2" w:rsidRPr="00AD12BA" w:rsidRDefault="001150D2" w:rsidP="00227818">
            <w:pPr>
              <w:rPr>
                <w:rFonts w:ascii="Times New Roman" w:hAnsi="Times New Roman" w:cs="Times New Roman"/>
                <w:sz w:val="16"/>
                <w:szCs w:val="16"/>
              </w:rPr>
            </w:pPr>
          </w:p>
          <w:p w:rsidR="001150D2" w:rsidRPr="00AD12BA" w:rsidRDefault="001150D2" w:rsidP="00227818">
            <w:pPr>
              <w:rPr>
                <w:rFonts w:ascii="Times New Roman" w:hAnsi="Times New Roman" w:cs="Times New Roman"/>
                <w:sz w:val="16"/>
                <w:szCs w:val="16"/>
              </w:rPr>
            </w:pPr>
          </w:p>
          <w:p w:rsidR="001150D2" w:rsidRPr="00AD12BA" w:rsidRDefault="001150D2" w:rsidP="00227818">
            <w:pPr>
              <w:rPr>
                <w:rFonts w:ascii="Times New Roman" w:hAnsi="Times New Roman" w:cs="Times New Roman"/>
                <w:sz w:val="16"/>
                <w:szCs w:val="16"/>
              </w:rPr>
            </w:pPr>
          </w:p>
          <w:p w:rsidR="001150D2" w:rsidRPr="00AD12BA" w:rsidRDefault="001150D2" w:rsidP="00227818">
            <w:pPr>
              <w:rPr>
                <w:rFonts w:ascii="Times New Roman" w:hAnsi="Times New Roman" w:cs="Times New Roman"/>
                <w:sz w:val="16"/>
                <w:szCs w:val="16"/>
              </w:rPr>
            </w:pPr>
          </w:p>
          <w:p w:rsidR="001150D2" w:rsidRPr="00AD12BA" w:rsidRDefault="001150D2" w:rsidP="00227818">
            <w:pPr>
              <w:rPr>
                <w:rFonts w:ascii="Times New Roman" w:hAnsi="Times New Roman" w:cs="Times New Roman"/>
                <w:sz w:val="16"/>
                <w:szCs w:val="16"/>
              </w:rPr>
            </w:pPr>
          </w:p>
          <w:p w:rsidR="001150D2" w:rsidRPr="00AD12BA" w:rsidRDefault="001150D2" w:rsidP="00227818">
            <w:pPr>
              <w:rPr>
                <w:rFonts w:ascii="Times New Roman" w:hAnsi="Times New Roman" w:cs="Times New Roman"/>
                <w:sz w:val="16"/>
                <w:szCs w:val="16"/>
              </w:rPr>
            </w:pPr>
          </w:p>
          <w:p w:rsidR="001150D2" w:rsidRPr="00AD12BA" w:rsidRDefault="001150D2" w:rsidP="00227818">
            <w:pPr>
              <w:rPr>
                <w:rFonts w:ascii="Times New Roman" w:hAnsi="Times New Roman" w:cs="Times New Roman"/>
                <w:sz w:val="16"/>
                <w:szCs w:val="16"/>
              </w:rPr>
            </w:pPr>
          </w:p>
          <w:p w:rsidR="001150D2" w:rsidRPr="00AD12BA" w:rsidRDefault="001150D2" w:rsidP="00227818">
            <w:pPr>
              <w:rPr>
                <w:rFonts w:ascii="Times New Roman" w:hAnsi="Times New Roman" w:cs="Times New Roman"/>
                <w:sz w:val="16"/>
                <w:szCs w:val="16"/>
              </w:rPr>
            </w:pPr>
          </w:p>
          <w:p w:rsidR="001150D2" w:rsidRPr="00AD12BA" w:rsidRDefault="001150D2" w:rsidP="00227818">
            <w:pPr>
              <w:rPr>
                <w:rFonts w:ascii="Times New Roman" w:hAnsi="Times New Roman" w:cs="Times New Roman"/>
                <w:sz w:val="16"/>
                <w:szCs w:val="16"/>
              </w:rPr>
            </w:pPr>
          </w:p>
          <w:p w:rsidR="001150D2" w:rsidRPr="00AD12BA" w:rsidRDefault="001150D2" w:rsidP="00227818">
            <w:pPr>
              <w:rPr>
                <w:rFonts w:ascii="Times New Roman" w:hAnsi="Times New Roman" w:cs="Times New Roman"/>
                <w:sz w:val="16"/>
                <w:szCs w:val="16"/>
              </w:rPr>
            </w:pPr>
          </w:p>
          <w:p w:rsidR="001150D2" w:rsidRPr="00AD12BA" w:rsidRDefault="001150D2" w:rsidP="00227818">
            <w:pPr>
              <w:rPr>
                <w:rFonts w:ascii="Times New Roman" w:hAnsi="Times New Roman" w:cs="Times New Roman"/>
                <w:sz w:val="16"/>
                <w:szCs w:val="16"/>
              </w:rPr>
            </w:pPr>
          </w:p>
          <w:p w:rsidR="001150D2" w:rsidRPr="00AD12BA" w:rsidRDefault="001150D2" w:rsidP="00227818">
            <w:pPr>
              <w:rPr>
                <w:rFonts w:ascii="Times New Roman" w:hAnsi="Times New Roman" w:cs="Times New Roman"/>
                <w:sz w:val="16"/>
                <w:szCs w:val="16"/>
              </w:rPr>
            </w:pPr>
          </w:p>
          <w:p w:rsidR="001150D2" w:rsidRPr="00AD12BA" w:rsidRDefault="001150D2" w:rsidP="00227818">
            <w:pPr>
              <w:rPr>
                <w:rFonts w:ascii="Times New Roman" w:hAnsi="Times New Roman" w:cs="Times New Roman"/>
                <w:sz w:val="16"/>
                <w:szCs w:val="16"/>
              </w:rPr>
            </w:pPr>
          </w:p>
          <w:p w:rsidR="001150D2" w:rsidRPr="00AD12BA" w:rsidRDefault="001150D2" w:rsidP="00227818">
            <w:pPr>
              <w:rPr>
                <w:rFonts w:ascii="Times New Roman" w:hAnsi="Times New Roman" w:cs="Times New Roman"/>
                <w:sz w:val="16"/>
                <w:szCs w:val="16"/>
              </w:rPr>
            </w:pPr>
          </w:p>
          <w:p w:rsidR="001150D2" w:rsidRPr="00AD12BA" w:rsidRDefault="001150D2" w:rsidP="00227818">
            <w:pPr>
              <w:rPr>
                <w:rFonts w:ascii="Times New Roman" w:hAnsi="Times New Roman" w:cs="Times New Roman"/>
                <w:sz w:val="16"/>
                <w:szCs w:val="16"/>
              </w:rPr>
            </w:pPr>
          </w:p>
          <w:p w:rsidR="001150D2" w:rsidRPr="00AD12BA" w:rsidRDefault="001150D2" w:rsidP="00227818">
            <w:pPr>
              <w:rPr>
                <w:rFonts w:ascii="Times New Roman" w:hAnsi="Times New Roman" w:cs="Times New Roman"/>
                <w:sz w:val="16"/>
                <w:szCs w:val="16"/>
              </w:rPr>
            </w:pPr>
          </w:p>
          <w:p w:rsidR="001150D2" w:rsidRPr="00AD12BA" w:rsidRDefault="001150D2" w:rsidP="00227818">
            <w:pPr>
              <w:rPr>
                <w:rFonts w:ascii="Times New Roman" w:hAnsi="Times New Roman" w:cs="Times New Roman"/>
                <w:sz w:val="16"/>
                <w:szCs w:val="16"/>
              </w:rPr>
            </w:pPr>
          </w:p>
          <w:p w:rsidR="001150D2" w:rsidRPr="00AD12BA" w:rsidRDefault="001150D2" w:rsidP="00227818">
            <w:pPr>
              <w:rPr>
                <w:rFonts w:ascii="Times New Roman" w:hAnsi="Times New Roman" w:cs="Times New Roman"/>
                <w:sz w:val="16"/>
                <w:szCs w:val="16"/>
              </w:rPr>
            </w:pPr>
          </w:p>
        </w:tc>
        <w:tc>
          <w:tcPr>
            <w:tcW w:w="1225" w:type="dxa"/>
          </w:tcPr>
          <w:p w:rsidR="001150D2" w:rsidRDefault="001150D2" w:rsidP="00227818">
            <w:pPr>
              <w:jc w:val="both"/>
              <w:rPr>
                <w:rFonts w:ascii="Times New Roman" w:hAnsi="Times New Roman" w:cs="Times New Roman"/>
                <w:sz w:val="16"/>
                <w:szCs w:val="16"/>
              </w:rPr>
            </w:pPr>
            <w:r>
              <w:rPr>
                <w:rFonts w:ascii="Times New Roman" w:hAnsi="Times New Roman" w:cs="Times New Roman"/>
                <w:sz w:val="16"/>
                <w:szCs w:val="16"/>
              </w:rPr>
              <w:t xml:space="preserve">с. </w:t>
            </w:r>
            <w:proofErr w:type="spellStart"/>
            <w:r>
              <w:rPr>
                <w:rFonts w:ascii="Times New Roman" w:hAnsi="Times New Roman" w:cs="Times New Roman"/>
                <w:sz w:val="16"/>
                <w:szCs w:val="16"/>
              </w:rPr>
              <w:t>Каенлы</w:t>
            </w:r>
            <w:proofErr w:type="spellEnd"/>
            <w:r>
              <w:rPr>
                <w:rFonts w:ascii="Times New Roman" w:hAnsi="Times New Roman" w:cs="Times New Roman"/>
                <w:sz w:val="16"/>
                <w:szCs w:val="16"/>
              </w:rPr>
              <w:t>, ул. Ленина</w:t>
            </w:r>
          </w:p>
          <w:p w:rsidR="001150D2" w:rsidRPr="00AD12BA" w:rsidRDefault="001150D2" w:rsidP="00227818">
            <w:pPr>
              <w:jc w:val="both"/>
              <w:rPr>
                <w:rFonts w:ascii="Times New Roman" w:hAnsi="Times New Roman" w:cs="Times New Roman"/>
                <w:sz w:val="16"/>
                <w:szCs w:val="16"/>
              </w:rPr>
            </w:pPr>
          </w:p>
        </w:tc>
        <w:tc>
          <w:tcPr>
            <w:tcW w:w="1025" w:type="dxa"/>
          </w:tcPr>
          <w:p w:rsidR="001150D2" w:rsidRPr="00AD12BA" w:rsidRDefault="001150D2" w:rsidP="00C76026">
            <w:pPr>
              <w:rPr>
                <w:rFonts w:ascii="Times New Roman" w:hAnsi="Times New Roman" w:cs="Times New Roman"/>
                <w:sz w:val="16"/>
                <w:szCs w:val="16"/>
              </w:rPr>
            </w:pPr>
            <w:proofErr w:type="spellStart"/>
            <w:r w:rsidRPr="00D00B34">
              <w:rPr>
                <w:rFonts w:ascii="Times New Roman" w:hAnsi="Times New Roman" w:cs="Times New Roman"/>
                <w:sz w:val="16"/>
                <w:szCs w:val="16"/>
              </w:rPr>
              <w:t>Ахметшина</w:t>
            </w:r>
            <w:proofErr w:type="spellEnd"/>
            <w:r w:rsidRPr="00D00B34">
              <w:rPr>
                <w:rFonts w:ascii="Times New Roman" w:hAnsi="Times New Roman" w:cs="Times New Roman"/>
                <w:sz w:val="16"/>
                <w:szCs w:val="16"/>
              </w:rPr>
              <w:t xml:space="preserve"> </w:t>
            </w:r>
            <w:proofErr w:type="spellStart"/>
            <w:r w:rsidRPr="00D00B34">
              <w:rPr>
                <w:rFonts w:ascii="Times New Roman" w:hAnsi="Times New Roman" w:cs="Times New Roman"/>
                <w:sz w:val="16"/>
                <w:szCs w:val="16"/>
              </w:rPr>
              <w:t>Фаузия</w:t>
            </w:r>
            <w:proofErr w:type="spellEnd"/>
            <w:r w:rsidRPr="00D00B34">
              <w:rPr>
                <w:rFonts w:ascii="Times New Roman" w:hAnsi="Times New Roman" w:cs="Times New Roman"/>
                <w:sz w:val="16"/>
                <w:szCs w:val="16"/>
              </w:rPr>
              <w:t xml:space="preserve"> </w:t>
            </w:r>
            <w:proofErr w:type="spellStart"/>
            <w:r w:rsidRPr="00D00B34">
              <w:rPr>
                <w:rFonts w:ascii="Times New Roman" w:hAnsi="Times New Roman" w:cs="Times New Roman"/>
                <w:sz w:val="16"/>
                <w:szCs w:val="16"/>
              </w:rPr>
              <w:t>Гусамовна</w:t>
            </w:r>
            <w:proofErr w:type="spellEnd"/>
          </w:p>
        </w:tc>
        <w:tc>
          <w:tcPr>
            <w:tcW w:w="884" w:type="dxa"/>
          </w:tcPr>
          <w:p w:rsidR="001150D2" w:rsidRPr="00AD12BA" w:rsidRDefault="001150D2" w:rsidP="00EA634C">
            <w:pPr>
              <w:rPr>
                <w:rFonts w:ascii="Times New Roman" w:hAnsi="Times New Roman" w:cs="Times New Roman"/>
                <w:sz w:val="16"/>
                <w:szCs w:val="16"/>
              </w:rPr>
            </w:pPr>
            <w:r w:rsidRPr="00791A24">
              <w:rPr>
                <w:rFonts w:ascii="Times New Roman" w:hAnsi="Times New Roman" w:cs="Times New Roman"/>
                <w:sz w:val="16"/>
                <w:szCs w:val="16"/>
              </w:rPr>
              <w:t>10 октября 1958 г.р.</w:t>
            </w:r>
          </w:p>
        </w:tc>
        <w:tc>
          <w:tcPr>
            <w:tcW w:w="1122" w:type="dxa"/>
          </w:tcPr>
          <w:p w:rsidR="001150D2" w:rsidRPr="00AD12BA" w:rsidRDefault="001150D2" w:rsidP="00227818">
            <w:pPr>
              <w:rPr>
                <w:rFonts w:ascii="Times New Roman" w:hAnsi="Times New Roman" w:cs="Times New Roman"/>
                <w:sz w:val="16"/>
                <w:szCs w:val="16"/>
              </w:rPr>
            </w:pPr>
            <w:r w:rsidRPr="00261D67">
              <w:rPr>
                <w:rFonts w:ascii="Times New Roman" w:hAnsi="Times New Roman" w:cs="Times New Roman"/>
                <w:sz w:val="16"/>
                <w:szCs w:val="16"/>
              </w:rPr>
              <w:t>МБУ «РДК «</w:t>
            </w:r>
            <w:proofErr w:type="spellStart"/>
            <w:r w:rsidRPr="00261D67">
              <w:rPr>
                <w:rFonts w:ascii="Times New Roman" w:hAnsi="Times New Roman" w:cs="Times New Roman"/>
                <w:sz w:val="16"/>
                <w:szCs w:val="16"/>
              </w:rPr>
              <w:t>Мирас</w:t>
            </w:r>
            <w:proofErr w:type="spellEnd"/>
            <w:r w:rsidRPr="00261D67">
              <w:rPr>
                <w:rFonts w:ascii="Times New Roman" w:hAnsi="Times New Roman" w:cs="Times New Roman"/>
                <w:sz w:val="16"/>
                <w:szCs w:val="16"/>
              </w:rPr>
              <w:t xml:space="preserve">», </w:t>
            </w:r>
            <w:proofErr w:type="spellStart"/>
            <w:r w:rsidRPr="00261D67">
              <w:rPr>
                <w:rFonts w:ascii="Times New Roman" w:hAnsi="Times New Roman" w:cs="Times New Roman"/>
                <w:sz w:val="16"/>
                <w:szCs w:val="16"/>
              </w:rPr>
              <w:t>Каенлинский</w:t>
            </w:r>
            <w:proofErr w:type="spellEnd"/>
            <w:r w:rsidRPr="00261D67">
              <w:rPr>
                <w:rFonts w:ascii="Times New Roman" w:hAnsi="Times New Roman" w:cs="Times New Roman"/>
                <w:sz w:val="16"/>
                <w:szCs w:val="16"/>
              </w:rPr>
              <w:t xml:space="preserve"> сельский дом культуры», режиссер-постановщик </w:t>
            </w:r>
            <w:r>
              <w:rPr>
                <w:rFonts w:ascii="Times New Roman" w:hAnsi="Times New Roman" w:cs="Times New Roman"/>
                <w:sz w:val="16"/>
                <w:szCs w:val="16"/>
              </w:rPr>
              <w:t>а</w:t>
            </w:r>
          </w:p>
        </w:tc>
        <w:tc>
          <w:tcPr>
            <w:tcW w:w="877" w:type="dxa"/>
          </w:tcPr>
          <w:p w:rsidR="001150D2" w:rsidRPr="00AD12BA" w:rsidRDefault="001150D2" w:rsidP="00227818">
            <w:pPr>
              <w:rPr>
                <w:rFonts w:ascii="Times New Roman" w:hAnsi="Times New Roman" w:cs="Times New Roman"/>
                <w:sz w:val="16"/>
                <w:szCs w:val="16"/>
              </w:rPr>
            </w:pPr>
            <w:r>
              <w:rPr>
                <w:rFonts w:ascii="Times New Roman" w:hAnsi="Times New Roman" w:cs="Times New Roman"/>
                <w:sz w:val="16"/>
                <w:szCs w:val="16"/>
              </w:rPr>
              <w:t>46 лет</w:t>
            </w:r>
          </w:p>
        </w:tc>
        <w:tc>
          <w:tcPr>
            <w:tcW w:w="1481" w:type="dxa"/>
          </w:tcPr>
          <w:p w:rsidR="001150D2" w:rsidRPr="009072BD" w:rsidRDefault="001150D2" w:rsidP="009072BD">
            <w:pPr>
              <w:rPr>
                <w:rFonts w:ascii="Times New Roman" w:hAnsi="Times New Roman" w:cs="Times New Roman"/>
                <w:sz w:val="16"/>
                <w:szCs w:val="16"/>
              </w:rPr>
            </w:pPr>
            <w:r w:rsidRPr="009072BD">
              <w:rPr>
                <w:rFonts w:ascii="Times New Roman" w:hAnsi="Times New Roman" w:cs="Times New Roman"/>
                <w:sz w:val="16"/>
                <w:szCs w:val="16"/>
              </w:rPr>
              <w:t xml:space="preserve">С 1982 года работала директором </w:t>
            </w:r>
            <w:proofErr w:type="gramStart"/>
            <w:r w:rsidRPr="009072BD">
              <w:rPr>
                <w:rFonts w:ascii="Times New Roman" w:hAnsi="Times New Roman" w:cs="Times New Roman"/>
                <w:sz w:val="16"/>
                <w:szCs w:val="16"/>
              </w:rPr>
              <w:t>Каенлинского  сельского</w:t>
            </w:r>
            <w:proofErr w:type="gramEnd"/>
            <w:r w:rsidRPr="009072BD">
              <w:rPr>
                <w:rFonts w:ascii="Times New Roman" w:hAnsi="Times New Roman" w:cs="Times New Roman"/>
                <w:sz w:val="16"/>
                <w:szCs w:val="16"/>
              </w:rPr>
              <w:t xml:space="preserve"> дома культуры, в 2021 году была переведена на должность режиссер-постановщика. Она является режиссером народного театра «</w:t>
            </w:r>
            <w:proofErr w:type="spellStart"/>
            <w:r w:rsidRPr="009072BD">
              <w:rPr>
                <w:rFonts w:ascii="Times New Roman" w:hAnsi="Times New Roman" w:cs="Times New Roman"/>
                <w:sz w:val="16"/>
                <w:szCs w:val="16"/>
              </w:rPr>
              <w:t>Тамаша</w:t>
            </w:r>
            <w:proofErr w:type="spellEnd"/>
            <w:r w:rsidRPr="009072BD">
              <w:rPr>
                <w:rFonts w:ascii="Times New Roman" w:hAnsi="Times New Roman" w:cs="Times New Roman"/>
                <w:sz w:val="16"/>
                <w:szCs w:val="16"/>
              </w:rPr>
              <w:t xml:space="preserve">», организовывает взрослые и детские драматические кружки и ставит с ними очень живые, интересные спектакли. За время работы были поставлены такие спектакли, как:  </w:t>
            </w:r>
          </w:p>
          <w:p w:rsidR="001150D2" w:rsidRDefault="001150D2" w:rsidP="00C86990">
            <w:pPr>
              <w:rPr>
                <w:rFonts w:ascii="Times New Roman" w:hAnsi="Times New Roman" w:cs="Times New Roman"/>
                <w:sz w:val="16"/>
                <w:szCs w:val="16"/>
              </w:rPr>
            </w:pPr>
            <w:r w:rsidRPr="009072BD">
              <w:rPr>
                <w:rFonts w:ascii="Times New Roman" w:hAnsi="Times New Roman" w:cs="Times New Roman"/>
                <w:sz w:val="16"/>
                <w:szCs w:val="16"/>
              </w:rPr>
              <w:t xml:space="preserve">Г. </w:t>
            </w:r>
            <w:proofErr w:type="spellStart"/>
            <w:r w:rsidRPr="009072BD">
              <w:rPr>
                <w:rFonts w:ascii="Times New Roman" w:hAnsi="Times New Roman" w:cs="Times New Roman"/>
                <w:sz w:val="16"/>
                <w:szCs w:val="16"/>
              </w:rPr>
              <w:t>Зайнашевой</w:t>
            </w:r>
            <w:proofErr w:type="spellEnd"/>
            <w:r w:rsidRPr="009072BD">
              <w:rPr>
                <w:rFonts w:ascii="Times New Roman" w:hAnsi="Times New Roman" w:cs="Times New Roman"/>
                <w:sz w:val="16"/>
                <w:szCs w:val="16"/>
              </w:rPr>
              <w:t xml:space="preserve"> «</w:t>
            </w:r>
            <w:proofErr w:type="spellStart"/>
            <w:r w:rsidRPr="009072BD">
              <w:rPr>
                <w:rFonts w:ascii="Times New Roman" w:hAnsi="Times New Roman" w:cs="Times New Roman"/>
                <w:sz w:val="16"/>
                <w:szCs w:val="16"/>
              </w:rPr>
              <w:t>Гайфи</w:t>
            </w:r>
            <w:proofErr w:type="spellEnd"/>
            <w:r w:rsidRPr="009072BD">
              <w:rPr>
                <w:rFonts w:ascii="Times New Roman" w:hAnsi="Times New Roman" w:cs="Times New Roman"/>
                <w:sz w:val="16"/>
                <w:szCs w:val="16"/>
              </w:rPr>
              <w:t xml:space="preserve"> </w:t>
            </w:r>
            <w:proofErr w:type="spellStart"/>
            <w:r w:rsidRPr="009072BD">
              <w:rPr>
                <w:rFonts w:ascii="Times New Roman" w:hAnsi="Times New Roman" w:cs="Times New Roman"/>
                <w:sz w:val="16"/>
                <w:szCs w:val="16"/>
              </w:rPr>
              <w:t>бабай</w:t>
            </w:r>
            <w:proofErr w:type="spellEnd"/>
            <w:r w:rsidRPr="009072BD">
              <w:rPr>
                <w:rFonts w:ascii="Times New Roman" w:hAnsi="Times New Roman" w:cs="Times New Roman"/>
                <w:sz w:val="16"/>
                <w:szCs w:val="16"/>
              </w:rPr>
              <w:t xml:space="preserve">, </w:t>
            </w:r>
            <w:proofErr w:type="spellStart"/>
            <w:r w:rsidRPr="009072BD">
              <w:rPr>
                <w:rFonts w:ascii="Times New Roman" w:hAnsi="Times New Roman" w:cs="Times New Roman"/>
                <w:sz w:val="16"/>
                <w:szCs w:val="16"/>
              </w:rPr>
              <w:t>ойлэн</w:t>
            </w:r>
            <w:proofErr w:type="spellEnd"/>
            <w:r w:rsidRPr="009072BD">
              <w:rPr>
                <w:rFonts w:ascii="Times New Roman" w:hAnsi="Times New Roman" w:cs="Times New Roman"/>
                <w:sz w:val="16"/>
                <w:szCs w:val="16"/>
              </w:rPr>
              <w:t xml:space="preserve"> давай», Х. Ибрагимова «</w:t>
            </w:r>
            <w:proofErr w:type="spellStart"/>
            <w:r w:rsidRPr="009072BD">
              <w:rPr>
                <w:rFonts w:ascii="Times New Roman" w:hAnsi="Times New Roman" w:cs="Times New Roman"/>
                <w:sz w:val="16"/>
                <w:szCs w:val="16"/>
              </w:rPr>
              <w:t>Кызыма</w:t>
            </w:r>
            <w:proofErr w:type="spellEnd"/>
            <w:r w:rsidRPr="009072BD">
              <w:rPr>
                <w:rFonts w:ascii="Times New Roman" w:hAnsi="Times New Roman" w:cs="Times New Roman"/>
                <w:sz w:val="16"/>
                <w:szCs w:val="16"/>
              </w:rPr>
              <w:t xml:space="preserve"> киллер </w:t>
            </w:r>
            <w:proofErr w:type="spellStart"/>
            <w:r w:rsidRPr="009072BD">
              <w:rPr>
                <w:rFonts w:ascii="Times New Roman" w:hAnsi="Times New Roman" w:cs="Times New Roman"/>
                <w:sz w:val="16"/>
                <w:szCs w:val="16"/>
              </w:rPr>
              <w:t>йоз</w:t>
            </w:r>
            <w:proofErr w:type="spellEnd"/>
            <w:r w:rsidRPr="009072BD">
              <w:rPr>
                <w:rFonts w:ascii="Times New Roman" w:hAnsi="Times New Roman" w:cs="Times New Roman"/>
                <w:sz w:val="16"/>
                <w:szCs w:val="16"/>
              </w:rPr>
              <w:t xml:space="preserve"> </w:t>
            </w:r>
            <w:proofErr w:type="spellStart"/>
            <w:r w:rsidRPr="009072BD">
              <w:rPr>
                <w:rFonts w:ascii="Times New Roman" w:hAnsi="Times New Roman" w:cs="Times New Roman"/>
                <w:sz w:val="16"/>
                <w:szCs w:val="16"/>
              </w:rPr>
              <w:t>кеше</w:t>
            </w:r>
            <w:proofErr w:type="spellEnd"/>
            <w:r w:rsidRPr="009072BD">
              <w:rPr>
                <w:rFonts w:ascii="Times New Roman" w:hAnsi="Times New Roman" w:cs="Times New Roman"/>
                <w:sz w:val="16"/>
                <w:szCs w:val="16"/>
              </w:rPr>
              <w:t>», Д. Салихова «</w:t>
            </w:r>
            <w:proofErr w:type="spellStart"/>
            <w:r w:rsidRPr="009072BD">
              <w:rPr>
                <w:rFonts w:ascii="Times New Roman" w:hAnsi="Times New Roman" w:cs="Times New Roman"/>
                <w:sz w:val="16"/>
                <w:szCs w:val="16"/>
              </w:rPr>
              <w:t>Язмыш</w:t>
            </w:r>
            <w:proofErr w:type="spellEnd"/>
            <w:r w:rsidRPr="009072BD">
              <w:rPr>
                <w:rFonts w:ascii="Times New Roman" w:hAnsi="Times New Roman" w:cs="Times New Roman"/>
                <w:sz w:val="16"/>
                <w:szCs w:val="16"/>
              </w:rPr>
              <w:t xml:space="preserve">» и др. Она является автором и режиссёром </w:t>
            </w:r>
            <w:r>
              <w:rPr>
                <w:rFonts w:ascii="Times New Roman" w:hAnsi="Times New Roman" w:cs="Times New Roman"/>
                <w:sz w:val="16"/>
                <w:szCs w:val="16"/>
              </w:rPr>
              <w:lastRenderedPageBreak/>
              <w:t xml:space="preserve">многочисленных представлений, </w:t>
            </w:r>
            <w:r w:rsidRPr="009072BD">
              <w:rPr>
                <w:rFonts w:ascii="Times New Roman" w:hAnsi="Times New Roman" w:cs="Times New Roman"/>
                <w:sz w:val="16"/>
                <w:szCs w:val="16"/>
              </w:rPr>
              <w:t xml:space="preserve">народных праздников и обычаев, таких как: «Карга </w:t>
            </w:r>
            <w:proofErr w:type="spellStart"/>
            <w:r w:rsidRPr="009072BD">
              <w:rPr>
                <w:rFonts w:ascii="Times New Roman" w:hAnsi="Times New Roman" w:cs="Times New Roman"/>
                <w:sz w:val="16"/>
                <w:szCs w:val="16"/>
              </w:rPr>
              <w:t>боткасы</w:t>
            </w:r>
            <w:proofErr w:type="spellEnd"/>
            <w:r w:rsidRPr="009072BD">
              <w:rPr>
                <w:rFonts w:ascii="Times New Roman" w:hAnsi="Times New Roman" w:cs="Times New Roman"/>
                <w:sz w:val="16"/>
                <w:szCs w:val="16"/>
              </w:rPr>
              <w:t>», «</w:t>
            </w:r>
            <w:proofErr w:type="spellStart"/>
            <w:r w:rsidRPr="009072BD">
              <w:rPr>
                <w:rFonts w:ascii="Times New Roman" w:hAnsi="Times New Roman" w:cs="Times New Roman"/>
                <w:sz w:val="16"/>
                <w:szCs w:val="16"/>
              </w:rPr>
              <w:t>Сөмбелэ</w:t>
            </w:r>
            <w:proofErr w:type="spellEnd"/>
            <w:r w:rsidRPr="009072BD">
              <w:rPr>
                <w:rFonts w:ascii="Times New Roman" w:hAnsi="Times New Roman" w:cs="Times New Roman"/>
                <w:sz w:val="16"/>
                <w:szCs w:val="16"/>
              </w:rPr>
              <w:t>», «</w:t>
            </w:r>
            <w:proofErr w:type="spellStart"/>
            <w:r w:rsidRPr="009072BD">
              <w:rPr>
                <w:rFonts w:ascii="Times New Roman" w:hAnsi="Times New Roman" w:cs="Times New Roman"/>
                <w:sz w:val="16"/>
                <w:szCs w:val="16"/>
              </w:rPr>
              <w:t>Кунаклашу</w:t>
            </w:r>
            <w:proofErr w:type="spellEnd"/>
            <w:r w:rsidRPr="009072BD">
              <w:rPr>
                <w:rFonts w:ascii="Times New Roman" w:hAnsi="Times New Roman" w:cs="Times New Roman"/>
                <w:sz w:val="16"/>
                <w:szCs w:val="16"/>
              </w:rPr>
              <w:t>», «Сабантуй», «</w:t>
            </w:r>
            <w:proofErr w:type="spellStart"/>
            <w:r w:rsidRPr="009072BD">
              <w:rPr>
                <w:rFonts w:ascii="Times New Roman" w:hAnsi="Times New Roman" w:cs="Times New Roman"/>
                <w:sz w:val="16"/>
                <w:szCs w:val="16"/>
              </w:rPr>
              <w:t>Орчык</w:t>
            </w:r>
            <w:proofErr w:type="spellEnd"/>
            <w:r w:rsidRPr="009072BD">
              <w:rPr>
                <w:rFonts w:ascii="Times New Roman" w:hAnsi="Times New Roman" w:cs="Times New Roman"/>
                <w:sz w:val="16"/>
                <w:szCs w:val="16"/>
              </w:rPr>
              <w:t xml:space="preserve"> </w:t>
            </w:r>
            <w:proofErr w:type="spellStart"/>
            <w:r w:rsidRPr="009072BD">
              <w:rPr>
                <w:rFonts w:ascii="Times New Roman" w:hAnsi="Times New Roman" w:cs="Times New Roman"/>
                <w:sz w:val="16"/>
                <w:szCs w:val="16"/>
              </w:rPr>
              <w:t>өмәсе</w:t>
            </w:r>
            <w:proofErr w:type="spellEnd"/>
            <w:r w:rsidRPr="009072BD">
              <w:rPr>
                <w:rFonts w:ascii="Times New Roman" w:hAnsi="Times New Roman" w:cs="Times New Roman"/>
                <w:sz w:val="16"/>
                <w:szCs w:val="16"/>
              </w:rPr>
              <w:t>» и др. Учитывая её многочисленные успехи, плодотворный труд в 1991 году ей было присвоено звание «Заслуженный работник культуры РТ». Ежегодно участвует в фестивале художественной самодеятельности Нижнекамского муниципального района Республики Татарстан со своим фольклорным коллективом «</w:t>
            </w:r>
            <w:proofErr w:type="spellStart"/>
            <w:r w:rsidRPr="009072BD">
              <w:rPr>
                <w:rFonts w:ascii="Times New Roman" w:hAnsi="Times New Roman" w:cs="Times New Roman"/>
                <w:sz w:val="16"/>
                <w:szCs w:val="16"/>
              </w:rPr>
              <w:t>Хэтирэ</w:t>
            </w:r>
            <w:proofErr w:type="spellEnd"/>
            <w:r w:rsidRPr="009072BD">
              <w:rPr>
                <w:rFonts w:ascii="Times New Roman" w:hAnsi="Times New Roman" w:cs="Times New Roman"/>
                <w:sz w:val="16"/>
                <w:szCs w:val="16"/>
              </w:rPr>
              <w:t xml:space="preserve">», который  занимает призовые места. Ежегодно участвует в республиканском и районном конкурсе «Каждому населённому пункту - образцовое учреждение культуры», </w:t>
            </w:r>
            <w:r w:rsidRPr="009072BD">
              <w:rPr>
                <w:rFonts w:ascii="Times New Roman" w:hAnsi="Times New Roman" w:cs="Times New Roman"/>
                <w:sz w:val="16"/>
                <w:szCs w:val="16"/>
              </w:rPr>
              <w:lastRenderedPageBreak/>
              <w:t>занимает призовые места.</w:t>
            </w:r>
          </w:p>
          <w:p w:rsidR="001150D2" w:rsidRPr="00AD12BA" w:rsidRDefault="001150D2" w:rsidP="0080215A">
            <w:pPr>
              <w:rPr>
                <w:rFonts w:ascii="Times New Roman" w:hAnsi="Times New Roman" w:cs="Times New Roman"/>
                <w:sz w:val="16"/>
                <w:szCs w:val="16"/>
              </w:rPr>
            </w:pPr>
          </w:p>
        </w:tc>
        <w:tc>
          <w:tcPr>
            <w:tcW w:w="1752" w:type="dxa"/>
          </w:tcPr>
          <w:p w:rsidR="001150D2" w:rsidRPr="000474C3" w:rsidRDefault="001150D2" w:rsidP="00E07310">
            <w:pPr>
              <w:rPr>
                <w:rFonts w:ascii="Times New Roman" w:hAnsi="Times New Roman" w:cs="Times New Roman"/>
                <w:sz w:val="16"/>
                <w:szCs w:val="16"/>
              </w:rPr>
            </w:pPr>
            <w:r w:rsidRPr="00D14C75">
              <w:rPr>
                <w:rFonts w:ascii="Times New Roman" w:hAnsi="Times New Roman" w:cs="Times New Roman"/>
                <w:sz w:val="16"/>
                <w:szCs w:val="16"/>
              </w:rPr>
              <w:lastRenderedPageBreak/>
              <w:t xml:space="preserve">Является секретарем участковой избирательной комиссии, участвует в общественной жизни села </w:t>
            </w:r>
          </w:p>
        </w:tc>
        <w:tc>
          <w:tcPr>
            <w:tcW w:w="1530" w:type="dxa"/>
          </w:tcPr>
          <w:p w:rsidR="001150D2" w:rsidRPr="00AA539F" w:rsidRDefault="001150D2" w:rsidP="00AA539F">
            <w:pPr>
              <w:rPr>
                <w:rFonts w:ascii="Times New Roman" w:hAnsi="Times New Roman" w:cs="Times New Roman"/>
                <w:sz w:val="16"/>
                <w:szCs w:val="16"/>
              </w:rPr>
            </w:pPr>
            <w:r w:rsidRPr="00AA539F">
              <w:rPr>
                <w:rFonts w:ascii="Times New Roman" w:hAnsi="Times New Roman" w:cs="Times New Roman"/>
                <w:sz w:val="16"/>
                <w:szCs w:val="16"/>
              </w:rPr>
              <w:t xml:space="preserve">Является активным участником благотворительной акции «Помоги собраться в школу», с её помощью каждый год собираются канцтовары для школьников </w:t>
            </w:r>
            <w:proofErr w:type="spellStart"/>
            <w:r w:rsidRPr="00AA539F">
              <w:rPr>
                <w:rFonts w:ascii="Times New Roman" w:hAnsi="Times New Roman" w:cs="Times New Roman"/>
                <w:sz w:val="16"/>
                <w:szCs w:val="16"/>
              </w:rPr>
              <w:t>Каенлинской</w:t>
            </w:r>
            <w:proofErr w:type="spellEnd"/>
            <w:r w:rsidRPr="00AA539F">
              <w:rPr>
                <w:rFonts w:ascii="Times New Roman" w:hAnsi="Times New Roman" w:cs="Times New Roman"/>
                <w:sz w:val="16"/>
                <w:szCs w:val="16"/>
              </w:rPr>
              <w:t xml:space="preserve"> школы.</w:t>
            </w:r>
          </w:p>
          <w:p w:rsidR="001150D2" w:rsidRPr="00AD12BA" w:rsidRDefault="001150D2" w:rsidP="00AA539F">
            <w:pPr>
              <w:rPr>
                <w:rFonts w:ascii="Times New Roman" w:hAnsi="Times New Roman" w:cs="Times New Roman"/>
                <w:sz w:val="16"/>
                <w:szCs w:val="16"/>
              </w:rPr>
            </w:pPr>
            <w:r w:rsidRPr="00AA539F">
              <w:rPr>
                <w:rFonts w:ascii="Times New Roman" w:hAnsi="Times New Roman" w:cs="Times New Roman"/>
                <w:sz w:val="16"/>
                <w:szCs w:val="16"/>
              </w:rPr>
              <w:t xml:space="preserve">С помощью </w:t>
            </w:r>
            <w:proofErr w:type="spellStart"/>
            <w:r w:rsidRPr="00AA539F">
              <w:rPr>
                <w:rFonts w:ascii="Times New Roman" w:hAnsi="Times New Roman" w:cs="Times New Roman"/>
                <w:sz w:val="16"/>
                <w:szCs w:val="16"/>
              </w:rPr>
              <w:t>Фаузии</w:t>
            </w:r>
            <w:proofErr w:type="spellEnd"/>
            <w:r w:rsidRPr="00AA539F">
              <w:rPr>
                <w:rFonts w:ascii="Times New Roman" w:hAnsi="Times New Roman" w:cs="Times New Roman"/>
                <w:sz w:val="16"/>
                <w:szCs w:val="16"/>
              </w:rPr>
              <w:t xml:space="preserve"> </w:t>
            </w:r>
            <w:proofErr w:type="spellStart"/>
            <w:r w:rsidRPr="00AA539F">
              <w:rPr>
                <w:rFonts w:ascii="Times New Roman" w:hAnsi="Times New Roman" w:cs="Times New Roman"/>
                <w:sz w:val="16"/>
                <w:szCs w:val="16"/>
              </w:rPr>
              <w:t>Гусамовны</w:t>
            </w:r>
            <w:proofErr w:type="spellEnd"/>
            <w:r w:rsidRPr="00AA539F">
              <w:rPr>
                <w:rFonts w:ascii="Times New Roman" w:hAnsi="Times New Roman" w:cs="Times New Roman"/>
                <w:sz w:val="16"/>
                <w:szCs w:val="16"/>
              </w:rPr>
              <w:t xml:space="preserve"> два раза была отправлена гуманитарная помощь мобилизованным</w:t>
            </w:r>
          </w:p>
        </w:tc>
        <w:tc>
          <w:tcPr>
            <w:tcW w:w="935" w:type="dxa"/>
          </w:tcPr>
          <w:p w:rsidR="001150D2" w:rsidRPr="00AD12BA" w:rsidRDefault="001150D2" w:rsidP="00E07310">
            <w:pPr>
              <w:rPr>
                <w:rFonts w:ascii="Times New Roman" w:hAnsi="Times New Roman" w:cs="Times New Roman"/>
                <w:sz w:val="16"/>
                <w:szCs w:val="16"/>
              </w:rPr>
            </w:pPr>
            <w:r w:rsidRPr="00DE3863">
              <w:rPr>
                <w:rFonts w:ascii="Times New Roman" w:hAnsi="Times New Roman" w:cs="Times New Roman"/>
                <w:sz w:val="16"/>
                <w:szCs w:val="16"/>
              </w:rPr>
              <w:t>Вдова, имеет двух сыновей</w:t>
            </w:r>
          </w:p>
        </w:tc>
        <w:tc>
          <w:tcPr>
            <w:tcW w:w="1636" w:type="dxa"/>
          </w:tcPr>
          <w:p w:rsidR="001150D2" w:rsidRPr="00AD12BA" w:rsidRDefault="001150D2" w:rsidP="00E07310">
            <w:pPr>
              <w:rPr>
                <w:rFonts w:ascii="Times New Roman" w:hAnsi="Times New Roman" w:cs="Times New Roman"/>
                <w:sz w:val="16"/>
                <w:szCs w:val="16"/>
              </w:rPr>
            </w:pPr>
            <w:r w:rsidRPr="003F0E7E">
              <w:rPr>
                <w:rFonts w:ascii="Times New Roman" w:hAnsi="Times New Roman" w:cs="Times New Roman"/>
                <w:sz w:val="16"/>
                <w:szCs w:val="16"/>
              </w:rPr>
              <w:t xml:space="preserve">Неоднократно была награждена Почетной грамотой Управления культуры Исполнительного комитета Нижнекамского муниципального района Республики Татарстан, Благодарственными письмами Управления культуры Исполнительного комитета Нижнекамского муниципального района Республики Татарстан, Почетной грамотой Главы Нижнекамского муниципального района Республики Татарстан (2008, 2016 гг.), Благодарственным письмом Главы Нижнекамского муниципального района Республики Татарстан (2013 г.), Грамотой Министерства культуры Республики Татарстан (2020 г.). </w:t>
            </w:r>
            <w:r w:rsidRPr="003F0E7E">
              <w:rPr>
                <w:rFonts w:ascii="Times New Roman" w:hAnsi="Times New Roman" w:cs="Times New Roman"/>
                <w:sz w:val="16"/>
                <w:szCs w:val="16"/>
              </w:rPr>
              <w:lastRenderedPageBreak/>
              <w:t xml:space="preserve">Присвоено звание  «Заслуженный работник культуры Республики Татарстан» (1991 г.). В республиканском конкурсе «Лучший директор СДК», </w:t>
            </w:r>
            <w:proofErr w:type="spellStart"/>
            <w:r w:rsidRPr="003F0E7E">
              <w:rPr>
                <w:rFonts w:ascii="Times New Roman" w:hAnsi="Times New Roman" w:cs="Times New Roman"/>
                <w:sz w:val="16"/>
                <w:szCs w:val="16"/>
              </w:rPr>
              <w:t>Фаузия</w:t>
            </w:r>
            <w:proofErr w:type="spellEnd"/>
            <w:r w:rsidRPr="003F0E7E">
              <w:rPr>
                <w:rFonts w:ascii="Times New Roman" w:hAnsi="Times New Roman" w:cs="Times New Roman"/>
                <w:sz w:val="16"/>
                <w:szCs w:val="16"/>
              </w:rPr>
              <w:t xml:space="preserve"> </w:t>
            </w:r>
            <w:proofErr w:type="spellStart"/>
            <w:r w:rsidRPr="003F0E7E">
              <w:rPr>
                <w:rFonts w:ascii="Times New Roman" w:hAnsi="Times New Roman" w:cs="Times New Roman"/>
                <w:sz w:val="16"/>
                <w:szCs w:val="16"/>
              </w:rPr>
              <w:t>Гусамовна</w:t>
            </w:r>
            <w:proofErr w:type="spellEnd"/>
            <w:r w:rsidRPr="003F0E7E">
              <w:rPr>
                <w:rFonts w:ascii="Times New Roman" w:hAnsi="Times New Roman" w:cs="Times New Roman"/>
                <w:sz w:val="16"/>
                <w:szCs w:val="16"/>
              </w:rPr>
              <w:t xml:space="preserve"> получила гран-при и звание «Лучший директор СДК» в 2004 году. В 2010 году награждена медалью «90 лет ТАССР»</w:t>
            </w:r>
          </w:p>
        </w:tc>
        <w:tc>
          <w:tcPr>
            <w:tcW w:w="944" w:type="dxa"/>
          </w:tcPr>
          <w:p w:rsidR="001150D2" w:rsidRPr="00AD12BA" w:rsidRDefault="001150D2" w:rsidP="00227818">
            <w:pPr>
              <w:rPr>
                <w:rFonts w:ascii="Times New Roman" w:hAnsi="Times New Roman" w:cs="Times New Roman"/>
                <w:sz w:val="16"/>
                <w:szCs w:val="16"/>
              </w:rPr>
            </w:pPr>
            <w:r w:rsidRPr="003161C8">
              <w:rPr>
                <w:rFonts w:ascii="Times New Roman" w:hAnsi="Times New Roman" w:cs="Times New Roman"/>
                <w:sz w:val="16"/>
                <w:szCs w:val="16"/>
              </w:rPr>
              <w:lastRenderedPageBreak/>
              <w:t>Я всё смогу, я всё сумею!</w:t>
            </w:r>
          </w:p>
        </w:tc>
      </w:tr>
    </w:tbl>
    <w:p w:rsidR="001829E5" w:rsidRDefault="001829E5"/>
    <w:sectPr w:rsidR="001829E5" w:rsidSect="008D6160">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F61"/>
    <w:rsid w:val="00002990"/>
    <w:rsid w:val="000474C3"/>
    <w:rsid w:val="000639D0"/>
    <w:rsid w:val="001150D2"/>
    <w:rsid w:val="00137A3F"/>
    <w:rsid w:val="00151613"/>
    <w:rsid w:val="001829E5"/>
    <w:rsid w:val="002045DB"/>
    <w:rsid w:val="00227818"/>
    <w:rsid w:val="00257AC7"/>
    <w:rsid w:val="00261D67"/>
    <w:rsid w:val="002854BD"/>
    <w:rsid w:val="002860A5"/>
    <w:rsid w:val="003161C8"/>
    <w:rsid w:val="003728FC"/>
    <w:rsid w:val="003D5374"/>
    <w:rsid w:val="003D77E7"/>
    <w:rsid w:val="003F0E7E"/>
    <w:rsid w:val="00465E95"/>
    <w:rsid w:val="004E4A5D"/>
    <w:rsid w:val="004F3CAE"/>
    <w:rsid w:val="004F416E"/>
    <w:rsid w:val="005065C5"/>
    <w:rsid w:val="00522E33"/>
    <w:rsid w:val="0053685B"/>
    <w:rsid w:val="005741F7"/>
    <w:rsid w:val="00632E53"/>
    <w:rsid w:val="006C60CD"/>
    <w:rsid w:val="00791A24"/>
    <w:rsid w:val="00800040"/>
    <w:rsid w:val="0080215A"/>
    <w:rsid w:val="00802FDA"/>
    <w:rsid w:val="00871D08"/>
    <w:rsid w:val="0088708A"/>
    <w:rsid w:val="008D6160"/>
    <w:rsid w:val="008E2F63"/>
    <w:rsid w:val="009072BD"/>
    <w:rsid w:val="00922219"/>
    <w:rsid w:val="00963E8E"/>
    <w:rsid w:val="009D0DCC"/>
    <w:rsid w:val="009E4114"/>
    <w:rsid w:val="00A42B19"/>
    <w:rsid w:val="00AA539F"/>
    <w:rsid w:val="00AD12BA"/>
    <w:rsid w:val="00AF745C"/>
    <w:rsid w:val="00B473BD"/>
    <w:rsid w:val="00B50D73"/>
    <w:rsid w:val="00C76026"/>
    <w:rsid w:val="00C86990"/>
    <w:rsid w:val="00CB5C65"/>
    <w:rsid w:val="00CC6F4B"/>
    <w:rsid w:val="00D00B34"/>
    <w:rsid w:val="00D11F61"/>
    <w:rsid w:val="00D14C75"/>
    <w:rsid w:val="00D1599D"/>
    <w:rsid w:val="00D25F55"/>
    <w:rsid w:val="00D44968"/>
    <w:rsid w:val="00D50DD6"/>
    <w:rsid w:val="00D7395B"/>
    <w:rsid w:val="00DE3863"/>
    <w:rsid w:val="00E07310"/>
    <w:rsid w:val="00E8182D"/>
    <w:rsid w:val="00EA634C"/>
    <w:rsid w:val="00EB657D"/>
    <w:rsid w:val="00ED21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FBF45"/>
  <w15:docId w15:val="{311E1FEB-635F-457B-BBB9-56A0E3E44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61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854B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854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430</Words>
  <Characters>2455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Молодова Галина Ивановна</dc:creator>
  <cp:lastModifiedBy>213-Тимкин</cp:lastModifiedBy>
  <cp:revision>2</cp:revision>
  <cp:lastPrinted>2022-11-03T07:26:00Z</cp:lastPrinted>
  <dcterms:created xsi:type="dcterms:W3CDTF">2023-02-03T07:39:00Z</dcterms:created>
  <dcterms:modified xsi:type="dcterms:W3CDTF">2023-02-03T07:39:00Z</dcterms:modified>
</cp:coreProperties>
</file>